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696B" w14:textId="68006258" w:rsidR="00606361" w:rsidRDefault="003612D0" w:rsidP="00494FC6">
      <w:pPr>
        <w:sectPr w:rsidR="00606361" w:rsidSect="00606361"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A2188">
        <w:rPr>
          <w:rFonts w:cs="Open Sans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7B3F9" wp14:editId="14FD851A">
                <wp:simplePos x="0" y="0"/>
                <wp:positionH relativeFrom="margin">
                  <wp:posOffset>-60960</wp:posOffset>
                </wp:positionH>
                <wp:positionV relativeFrom="page">
                  <wp:posOffset>1531620</wp:posOffset>
                </wp:positionV>
                <wp:extent cx="3362325" cy="15716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A61FF" w14:textId="77777777" w:rsidR="003612D0" w:rsidRPr="00C64C4A" w:rsidRDefault="003612D0" w:rsidP="003612D0">
                            <w:pPr>
                              <w:pStyle w:val="privateandconfidential"/>
                              <w:rPr>
                                <w:rFonts w:ascii="Arial" w:hAnsi="Arial" w:cs="Arial"/>
                              </w:rPr>
                            </w:pPr>
                            <w:r w:rsidRPr="00C64C4A">
                              <w:rPr>
                                <w:rFonts w:ascii="Arial" w:hAnsi="Arial" w:cs="Arial"/>
                              </w:rPr>
                              <w:t>Private &amp; Confidential</w:t>
                            </w:r>
                          </w:p>
                          <w:p w14:paraId="051E2C37" w14:textId="77777777" w:rsidR="003612D0" w:rsidRPr="00C64C4A" w:rsidRDefault="003612D0" w:rsidP="003612D0">
                            <w:pPr>
                              <w:spacing w:after="0"/>
                              <w:rPr>
                                <w:rFonts w:cs="Arial"/>
                                <w:color w:val="FF0000"/>
                              </w:rPr>
                            </w:pPr>
                            <w:r w:rsidRPr="00C64C4A">
                              <w:rPr>
                                <w:rFonts w:cs="Arial"/>
                                <w:color w:val="FF0000"/>
                              </w:rPr>
                              <w:t>Customer’s full name</w:t>
                            </w:r>
                          </w:p>
                          <w:p w14:paraId="7192E36A" w14:textId="77777777" w:rsidR="003612D0" w:rsidRPr="00C64C4A" w:rsidRDefault="003612D0" w:rsidP="003612D0">
                            <w:pPr>
                              <w:spacing w:after="0"/>
                              <w:rPr>
                                <w:rFonts w:cs="Arial"/>
                                <w:color w:val="FF0000"/>
                              </w:rPr>
                            </w:pPr>
                            <w:r w:rsidRPr="00C64C4A">
                              <w:rPr>
                                <w:rFonts w:cs="Arial"/>
                                <w:color w:val="FF0000"/>
                              </w:rPr>
                              <w:t>Address line 1</w:t>
                            </w:r>
                          </w:p>
                          <w:p w14:paraId="2B2B4482" w14:textId="77777777" w:rsidR="003612D0" w:rsidRPr="00C64C4A" w:rsidRDefault="003612D0" w:rsidP="003612D0">
                            <w:pPr>
                              <w:spacing w:after="0"/>
                              <w:rPr>
                                <w:rFonts w:cs="Arial"/>
                                <w:color w:val="FF0000"/>
                              </w:rPr>
                            </w:pPr>
                            <w:r w:rsidRPr="00C64C4A">
                              <w:rPr>
                                <w:rFonts w:cs="Arial"/>
                                <w:color w:val="FF0000"/>
                              </w:rPr>
                              <w:t>Address line 2</w:t>
                            </w:r>
                          </w:p>
                          <w:p w14:paraId="35EFF164" w14:textId="77777777" w:rsidR="003612D0" w:rsidRPr="00C64C4A" w:rsidRDefault="003612D0" w:rsidP="003612D0">
                            <w:pPr>
                              <w:spacing w:after="0"/>
                              <w:rPr>
                                <w:rFonts w:cs="Arial"/>
                                <w:color w:val="FF0000"/>
                              </w:rPr>
                            </w:pPr>
                            <w:r w:rsidRPr="00C64C4A">
                              <w:rPr>
                                <w:rFonts w:cs="Arial"/>
                                <w:color w:val="FF0000"/>
                              </w:rPr>
                              <w:t>Address line 3</w:t>
                            </w:r>
                          </w:p>
                          <w:p w14:paraId="510C4BB7" w14:textId="77777777" w:rsidR="003612D0" w:rsidRPr="00C64C4A" w:rsidRDefault="003612D0" w:rsidP="003612D0">
                            <w:pPr>
                              <w:spacing w:after="0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7B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120.6pt;width:264.75pt;height:123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" filled="f" stroked="f">
                <v:textbox>
                  <w:txbxContent>
                    <w:p w14:paraId="0ECA61FF" w14:textId="77777777" w:rsidR="003612D0" w:rsidRPr="00C64C4A" w:rsidRDefault="003612D0" w:rsidP="003612D0">
                      <w:pPr>
                        <w:pStyle w:val="privateandconfidential"/>
                        <w:rPr>
                          <w:rFonts w:ascii="Arial" w:hAnsi="Arial" w:cs="Arial"/>
                        </w:rPr>
                      </w:pPr>
                      <w:r w:rsidRPr="00C64C4A">
                        <w:rPr>
                          <w:rFonts w:ascii="Arial" w:hAnsi="Arial" w:cs="Arial"/>
                        </w:rPr>
                        <w:t>Private &amp; Confidential</w:t>
                      </w:r>
                    </w:p>
                    <w:p w14:paraId="051E2C37" w14:textId="77777777" w:rsidR="003612D0" w:rsidRPr="00C64C4A" w:rsidRDefault="003612D0" w:rsidP="003612D0">
                      <w:pPr>
                        <w:spacing w:after="0"/>
                        <w:rPr>
                          <w:rFonts w:cs="Arial"/>
                          <w:color w:val="FF0000"/>
                        </w:rPr>
                      </w:pPr>
                      <w:r w:rsidRPr="00C64C4A">
                        <w:rPr>
                          <w:rFonts w:cs="Arial"/>
                          <w:color w:val="FF0000"/>
                        </w:rPr>
                        <w:t>Customer’s full name</w:t>
                      </w:r>
                    </w:p>
                    <w:p w14:paraId="7192E36A" w14:textId="77777777" w:rsidR="003612D0" w:rsidRPr="00C64C4A" w:rsidRDefault="003612D0" w:rsidP="003612D0">
                      <w:pPr>
                        <w:spacing w:after="0"/>
                        <w:rPr>
                          <w:rFonts w:cs="Arial"/>
                          <w:color w:val="FF0000"/>
                        </w:rPr>
                      </w:pPr>
                      <w:r w:rsidRPr="00C64C4A">
                        <w:rPr>
                          <w:rFonts w:cs="Arial"/>
                          <w:color w:val="FF0000"/>
                        </w:rPr>
                        <w:t>Address line 1</w:t>
                      </w:r>
                    </w:p>
                    <w:p w14:paraId="2B2B4482" w14:textId="77777777" w:rsidR="003612D0" w:rsidRPr="00C64C4A" w:rsidRDefault="003612D0" w:rsidP="003612D0">
                      <w:pPr>
                        <w:spacing w:after="0"/>
                        <w:rPr>
                          <w:rFonts w:cs="Arial"/>
                          <w:color w:val="FF0000"/>
                        </w:rPr>
                      </w:pPr>
                      <w:r w:rsidRPr="00C64C4A">
                        <w:rPr>
                          <w:rFonts w:cs="Arial"/>
                          <w:color w:val="FF0000"/>
                        </w:rPr>
                        <w:t>Address line 2</w:t>
                      </w:r>
                    </w:p>
                    <w:p w14:paraId="35EFF164" w14:textId="77777777" w:rsidR="003612D0" w:rsidRPr="00C64C4A" w:rsidRDefault="003612D0" w:rsidP="003612D0">
                      <w:pPr>
                        <w:spacing w:after="0"/>
                        <w:rPr>
                          <w:rFonts w:cs="Arial"/>
                          <w:color w:val="FF0000"/>
                        </w:rPr>
                      </w:pPr>
                      <w:r w:rsidRPr="00C64C4A">
                        <w:rPr>
                          <w:rFonts w:cs="Arial"/>
                          <w:color w:val="FF0000"/>
                        </w:rPr>
                        <w:t>Address line 3</w:t>
                      </w:r>
                    </w:p>
                    <w:p w14:paraId="510C4BB7" w14:textId="77777777" w:rsidR="003612D0" w:rsidRPr="00C64C4A" w:rsidRDefault="003612D0" w:rsidP="003612D0">
                      <w:pPr>
                        <w:spacing w:after="0"/>
                        <w:rPr>
                          <w:rFonts w:cs="Arial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1F37C9F" w14:textId="5CE7EDD1" w:rsidR="00330305" w:rsidRPr="00C5119F" w:rsidRDefault="00330305" w:rsidP="003612D0">
      <w:pPr>
        <w:pStyle w:val="BodyText"/>
      </w:pPr>
    </w:p>
    <w:sectPr w:rsidR="00330305" w:rsidRPr="00C5119F" w:rsidSect="00606361">
      <w:headerReference w:type="default" r:id="rId13"/>
      <w:type w:val="continuous"/>
      <w:pgSz w:w="11906" w:h="16838"/>
      <w:pgMar w:top="1440" w:right="1440" w:bottom="1440" w:left="144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66EAD" w14:textId="77777777" w:rsidR="00900AB8" w:rsidRDefault="00900AB8" w:rsidP="00B4344A">
      <w:pPr>
        <w:spacing w:after="0" w:line="240" w:lineRule="auto"/>
      </w:pPr>
      <w:r>
        <w:separator/>
      </w:r>
    </w:p>
  </w:endnote>
  <w:endnote w:type="continuationSeparator" w:id="0">
    <w:p w14:paraId="52C7AD42" w14:textId="77777777" w:rsidR="00900AB8" w:rsidRDefault="00900AB8" w:rsidP="00B43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D5194" w14:textId="77777777" w:rsidR="00B4344A" w:rsidRPr="00B4344A" w:rsidRDefault="00B17D8B" w:rsidP="00B4344A">
    <w:pPr>
      <w:pStyle w:val="Footer"/>
      <w:jc w:val="center"/>
    </w:pPr>
    <w:fldSimple w:instr=" DOCPROPERTY bjFooterEvenPageDocProperty \* MERGEFORMAT " w:fldLock="1">
      <w:r w:rsidR="00B4344A" w:rsidRPr="00B4344A">
        <w:rPr>
          <w:rFonts w:cs="Arial"/>
          <w:color w:val="000000"/>
          <w:sz w:val="20"/>
        </w:rPr>
        <w:t>CONFIDENTIAL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C6D05" w14:textId="1459F1A1" w:rsidR="00B4344A" w:rsidRDefault="008A78F4" w:rsidP="00B4344A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9975E91" wp14:editId="2C1258D2">
          <wp:simplePos x="0" y="0"/>
          <wp:positionH relativeFrom="page">
            <wp:posOffset>7620</wp:posOffset>
          </wp:positionH>
          <wp:positionV relativeFrom="page">
            <wp:posOffset>9044940</wp:posOffset>
          </wp:positionV>
          <wp:extent cx="7552690" cy="1637665"/>
          <wp:effectExtent l="0" t="0" r="0" b="63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491" b="179"/>
                  <a:stretch/>
                </pic:blipFill>
                <pic:spPr bwMode="auto">
                  <a:xfrm>
                    <a:off x="0" y="0"/>
                    <a:ext cx="7552690" cy="1637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1C77">
      <w:fldChar w:fldCharType="begin" w:fldLock="1"/>
    </w:r>
    <w:r w:rsidR="00681C77">
      <w:instrText xml:space="preserve"> DOCPROPERTY bjFooterBothDocProperty \* MERGEFORMAT </w:instrText>
    </w:r>
    <w:r w:rsidR="00681C77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AB2EC" w14:textId="7B160D92" w:rsidR="00B4344A" w:rsidRPr="00B4344A" w:rsidRDefault="00B17D8B" w:rsidP="00B4344A">
    <w:pPr>
      <w:pStyle w:val="Footer"/>
      <w:jc w:val="center"/>
    </w:pPr>
    <w:fldSimple w:instr=" DOCPROPERTY bjFooterFirstPageDocProperty \* MERGEFORMAT " w:fldLock="1">
      <w:r w:rsidR="00B4344A" w:rsidRPr="00B4344A">
        <w:rPr>
          <w:rFonts w:cs="Arial"/>
          <w:color w:val="000000"/>
          <w:sz w:val="20"/>
        </w:rPr>
        <w:t>CONFIDENTIAL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AB210" w14:textId="77777777" w:rsidR="00900AB8" w:rsidRDefault="00900AB8" w:rsidP="00B4344A">
      <w:pPr>
        <w:spacing w:after="0" w:line="240" w:lineRule="auto"/>
      </w:pPr>
      <w:r>
        <w:separator/>
      </w:r>
    </w:p>
  </w:footnote>
  <w:footnote w:type="continuationSeparator" w:id="0">
    <w:p w14:paraId="45077F99" w14:textId="77777777" w:rsidR="00900AB8" w:rsidRDefault="00900AB8" w:rsidP="00B43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5A2BE" w14:textId="54F222B5" w:rsidR="00B4344A" w:rsidRDefault="00C5119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A8055A3" wp14:editId="38D9D9C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4435" cy="1882775"/>
          <wp:effectExtent l="0" t="0" r="0" b="317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2" b="82484"/>
                  <a:stretch/>
                </pic:blipFill>
                <pic:spPr bwMode="auto">
                  <a:xfrm>
                    <a:off x="0" y="0"/>
                    <a:ext cx="7544435" cy="1883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781C8" w14:textId="42F95DBA" w:rsidR="00C5119F" w:rsidRDefault="00C5119F">
    <w:pPr>
      <w:pStyle w:val="Header"/>
    </w:pPr>
  </w:p>
  <w:p w14:paraId="286A8AC8" w14:textId="77777777" w:rsidR="00C5119F" w:rsidRDefault="00C511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F6CEF"/>
    <w:multiLevelType w:val="hybridMultilevel"/>
    <w:tmpl w:val="482E69E0"/>
    <w:lvl w:ilvl="0" w:tplc="2CBED682">
      <w:start w:val="1"/>
      <w:numFmt w:val="bullet"/>
      <w:pStyle w:val="Bulletpoint"/>
      <w:lvlText w:val=""/>
      <w:lvlJc w:val="left"/>
      <w:pPr>
        <w:ind w:left="1077" w:hanging="360"/>
      </w:pPr>
      <w:rPr>
        <w:rFonts w:ascii="Wingdings" w:hAnsi="Wingdings" w:hint="default"/>
        <w:color w:val="0F7B3F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732969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AB8"/>
    <w:rsid w:val="00122B9A"/>
    <w:rsid w:val="0021103C"/>
    <w:rsid w:val="00242163"/>
    <w:rsid w:val="00330305"/>
    <w:rsid w:val="003612D0"/>
    <w:rsid w:val="00373CDC"/>
    <w:rsid w:val="003E10D0"/>
    <w:rsid w:val="00401F27"/>
    <w:rsid w:val="0042653A"/>
    <w:rsid w:val="00494FC6"/>
    <w:rsid w:val="0059000A"/>
    <w:rsid w:val="005C7F18"/>
    <w:rsid w:val="00606361"/>
    <w:rsid w:val="00646D69"/>
    <w:rsid w:val="00681C77"/>
    <w:rsid w:val="00697E6B"/>
    <w:rsid w:val="00705C4F"/>
    <w:rsid w:val="007F4989"/>
    <w:rsid w:val="008A78F4"/>
    <w:rsid w:val="00900AB8"/>
    <w:rsid w:val="0093088B"/>
    <w:rsid w:val="0095786D"/>
    <w:rsid w:val="00A42D6B"/>
    <w:rsid w:val="00A56EB1"/>
    <w:rsid w:val="00B17D8B"/>
    <w:rsid w:val="00B4344A"/>
    <w:rsid w:val="00BC1155"/>
    <w:rsid w:val="00C46EE1"/>
    <w:rsid w:val="00C5119F"/>
    <w:rsid w:val="00C712C2"/>
    <w:rsid w:val="00E4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E117FA6"/>
  <w15:docId w15:val="{26F4092C-CA05-4C7D-93BD-C079A531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00AB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0AB8"/>
    <w:pPr>
      <w:keepNext/>
      <w:keepLines/>
      <w:spacing w:before="240" w:after="0"/>
      <w:outlineLvl w:val="0"/>
    </w:pPr>
    <w:rPr>
      <w:rFonts w:eastAsiaTheme="majorEastAsia" w:cstheme="majorBidi"/>
      <w:color w:val="0F7B3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C3A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44A"/>
  </w:style>
  <w:style w:type="paragraph" w:styleId="Footer">
    <w:name w:val="footer"/>
    <w:basedOn w:val="Normal"/>
    <w:link w:val="FooterChar"/>
    <w:uiPriority w:val="99"/>
    <w:unhideWhenUsed/>
    <w:rsid w:val="00B43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44A"/>
  </w:style>
  <w:style w:type="paragraph" w:styleId="BalloonText">
    <w:name w:val="Balloon Text"/>
    <w:basedOn w:val="Normal"/>
    <w:link w:val="BalloonTextChar"/>
    <w:uiPriority w:val="99"/>
    <w:semiHidden/>
    <w:unhideWhenUsed/>
    <w:rsid w:val="00B4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44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00AB8"/>
    <w:pPr>
      <w:widowControl w:val="0"/>
      <w:autoSpaceDE w:val="0"/>
      <w:autoSpaceDN w:val="0"/>
      <w:spacing w:after="0" w:line="240" w:lineRule="auto"/>
    </w:pPr>
    <w:rPr>
      <w:rFonts w:eastAsia="Arial" w:cs="Arial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00AB8"/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1"/>
    <w:qFormat/>
    <w:rsid w:val="00900AB8"/>
    <w:pPr>
      <w:widowControl w:val="0"/>
      <w:autoSpaceDE w:val="0"/>
      <w:autoSpaceDN w:val="0"/>
      <w:spacing w:after="0" w:line="240" w:lineRule="auto"/>
    </w:pPr>
    <w:rPr>
      <w:rFonts w:eastAsia="Arial" w:cs="Arial"/>
      <w:lang w:val="en-US" w:bidi="en-US"/>
    </w:rPr>
  </w:style>
  <w:style w:type="paragraph" w:styleId="NoSpacing">
    <w:name w:val="No Spacing"/>
    <w:uiPriority w:val="1"/>
    <w:qFormat/>
    <w:rsid w:val="00900AB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900AB8"/>
    <w:pPr>
      <w:widowControl w:val="0"/>
      <w:autoSpaceDE w:val="0"/>
      <w:autoSpaceDN w:val="0"/>
      <w:spacing w:after="0" w:line="240" w:lineRule="auto"/>
    </w:pPr>
    <w:rPr>
      <w:rFonts w:eastAsia="Arial" w:cs="Arial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900AB8"/>
    <w:rPr>
      <w:rFonts w:ascii="Arial" w:eastAsiaTheme="majorEastAsia" w:hAnsi="Arial" w:cstheme="majorBidi"/>
      <w:color w:val="0F7B3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1C3A"/>
    <w:rPr>
      <w:rFonts w:ascii="Arial" w:eastAsiaTheme="majorEastAsia" w:hAnsi="Arial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41C3A"/>
    <w:pPr>
      <w:spacing w:after="0" w:line="240" w:lineRule="auto"/>
      <w:contextualSpacing/>
    </w:pPr>
    <w:rPr>
      <w:rFonts w:eastAsiaTheme="majorEastAsia" w:cstheme="majorBidi"/>
      <w:b/>
      <w:color w:val="0F7B3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C3A"/>
    <w:rPr>
      <w:rFonts w:ascii="Arial" w:eastAsiaTheme="majorEastAsia" w:hAnsi="Arial" w:cstheme="majorBidi"/>
      <w:b/>
      <w:color w:val="0F7B3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C3A"/>
    <w:pPr>
      <w:numPr>
        <w:ilvl w:val="1"/>
      </w:numPr>
      <w:spacing w:after="160"/>
    </w:pPr>
    <w:rPr>
      <w:rFonts w:eastAsiaTheme="minorEastAsia"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1C3A"/>
    <w:rPr>
      <w:rFonts w:ascii="Arial" w:eastAsiaTheme="minorEastAsia" w:hAnsi="Arial"/>
      <w:color w:val="000000" w:themeColor="text1"/>
      <w:spacing w:val="15"/>
    </w:rPr>
  </w:style>
  <w:style w:type="paragraph" w:customStyle="1" w:styleId="Bulletpoint">
    <w:name w:val="Bullet point"/>
    <w:basedOn w:val="ListParagraph"/>
    <w:qFormat/>
    <w:rsid w:val="00BC1155"/>
    <w:pPr>
      <w:widowControl/>
      <w:numPr>
        <w:numId w:val="1"/>
      </w:numPr>
      <w:autoSpaceDE/>
      <w:autoSpaceDN/>
      <w:spacing w:after="120" w:line="220" w:lineRule="exact"/>
      <w:contextualSpacing/>
    </w:pPr>
    <w:rPr>
      <w:rFonts w:eastAsia="Century Gothic" w:cs="Open Sans"/>
      <w:color w:val="000000"/>
      <w:sz w:val="20"/>
      <w:lang w:val="en-GB" w:bidi="ar-SA"/>
    </w:rPr>
  </w:style>
  <w:style w:type="table" w:styleId="TableGrid">
    <w:name w:val="Table Grid"/>
    <w:basedOn w:val="TableNormal"/>
    <w:uiPriority w:val="59"/>
    <w:rsid w:val="00401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vateandconfidential">
    <w:name w:val="private and confidential"/>
    <w:qFormat/>
    <w:rsid w:val="003612D0"/>
    <w:pPr>
      <w:spacing w:after="0" w:line="240" w:lineRule="auto"/>
    </w:pPr>
    <w:rPr>
      <w:rFonts w:ascii="Open Sans SemiBold" w:hAnsi="Open Sans SemiBold"/>
      <w:color w:val="0F7B3C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5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\MKT_VJB\2020\220-1280%20Quilter%20plc%20letterhead\2.%20Sign%20off%20and%20final%20copy%20(mandatory)\14911%20220-1280%20Quilter%20PLC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29493e11-43b2-444c-9949-93e4e79e13ca" origin="userSelected">
  <element uid="d594d16e-bd72-4a7a-b554-fc74cdefcaf9" value=""/>
  <element uid="id_classification_confidential" value=""/>
</sisl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D0C528BF3624CACCAC249BA35D85A" ma:contentTypeVersion="16" ma:contentTypeDescription="Create a new document." ma:contentTypeScope="" ma:versionID="af83ac12cfa09570847f76c0bf6a7bb6">
  <xsd:schema xmlns:xsd="http://www.w3.org/2001/XMLSchema" xmlns:xs="http://www.w3.org/2001/XMLSchema" xmlns:p="http://schemas.microsoft.com/office/2006/metadata/properties" xmlns:ns2="11134265-4d5f-4656-a1ea-4c12eb17b42e" xmlns:ns3="967a9980-16f6-49c1-9670-41e1e75c9910" targetNamespace="http://schemas.microsoft.com/office/2006/metadata/properties" ma:root="true" ma:fieldsID="40141ba30ed67f1a5c71a633138dbfdc" ns2:_="" ns3:_="">
    <xsd:import namespace="11134265-4d5f-4656-a1ea-4c12eb17b42e"/>
    <xsd:import namespace="967a9980-16f6-49c1-9670-41e1e75c99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Addedtowebsi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34265-4d5f-4656-a1ea-4c12eb17b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ece2ced-0ea7-440c-8bf2-34078d8d7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Addedtowebsite" ma:index="22" nillable="true" ma:displayName="Added to website" ma:description="Tick if it's been added to the Marketing Toolkit" ma:format="Dropdown" ma:internalName="Addedtowebsite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7a9980-16f6-49c1-9670-41e1e75c9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04af5d1-9ee4-47e9-a0cb-d23438f09f99}" ma:internalName="TaxCatchAll" ma:showField="CatchAllData" ma:web="967a9980-16f6-49c1-9670-41e1e75c99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dedtowebsite xmlns="11134265-4d5f-4656-a1ea-4c12eb17b42e" xsi:nil="true"/>
    <TaxCatchAll xmlns="967a9980-16f6-49c1-9670-41e1e75c9910" xsi:nil="true"/>
    <lcf76f155ced4ddcb4097134ff3c332f xmlns="11134265-4d5f-4656-a1ea-4c12eb17b4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3480A3-D77A-4611-B429-61A0CEC31D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A1657A-F2D1-41B5-A20A-CF9ABD32DBFC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4677D98A-7DD6-4E0F-8E50-644A7A043C22}"/>
</file>

<file path=customXml/itemProps4.xml><?xml version="1.0" encoding="utf-8"?>
<ds:datastoreItem xmlns:ds="http://schemas.openxmlformats.org/officeDocument/2006/customXml" ds:itemID="{A5F2B0E1-3715-466D-85C3-FC3FCDE02AAC}"/>
</file>

<file path=customXml/itemProps5.xml><?xml version="1.0" encoding="utf-8"?>
<ds:datastoreItem xmlns:ds="http://schemas.openxmlformats.org/officeDocument/2006/customXml" ds:itemID="{512FB5D5-D9EA-4126-BD34-47611D374864}"/>
</file>

<file path=docProps/app.xml><?xml version="1.0" encoding="utf-8"?>
<Properties xmlns="http://schemas.openxmlformats.org/officeDocument/2006/extended-properties" xmlns:vt="http://schemas.openxmlformats.org/officeDocument/2006/docPropsVTypes">
  <Template>14911 220-1280 Quilter PLC_Letterhead.dotx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Mutual Wealth Management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Martin, James</dc:creator>
  <cp:lastModifiedBy>Martin, James</cp:lastModifiedBy>
  <cp:revision>6</cp:revision>
  <dcterms:created xsi:type="dcterms:W3CDTF">2023-10-04T14:29:00Z</dcterms:created>
  <dcterms:modified xsi:type="dcterms:W3CDTF">2024-03-01T16:31:00Z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c908f7be-85de-4645-977a-c7bf641e01e5</vt:lpwstr>
  </property>
  <property fmtid="{D5CDD505-2E9C-101B-9397-08002B2CF9AE}" pid="3" name="bjSaver">
    <vt:lpwstr>f2CVZmnhUsB+xK8ZWOt+CZ2NkGrqxVkG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policy="29493e11-43b2-444c-9949-93e4e79e13ca" origin="userSelected" xmlns="http://www.boldonj</vt:lpwstr>
  </property>
  <property fmtid="{D5CDD505-2E9C-101B-9397-08002B2CF9AE}" pid="5" name="bjDocumentLabelXML-0">
    <vt:lpwstr>ames.com/2008/01/sie/internal/label"&gt;&lt;element uid="d594d16e-bd72-4a7a-b554-fc74cdefcaf9" value="" /&gt;&lt;element uid="id_classification_confidential" value="" /&gt;&lt;/sisl&gt;</vt:lpwstr>
  </property>
  <property fmtid="{D5CDD505-2E9C-101B-9397-08002B2CF9AE}" pid="6" name="bjDocumentSecurityLabel">
    <vt:lpwstr>CONFIDENTIAL</vt:lpwstr>
  </property>
  <property fmtid="{D5CDD505-2E9C-101B-9397-08002B2CF9AE}" pid="7" name="bjFooterBothDocProperty">
    <vt:lpwstr>CONFIDENTIAL</vt:lpwstr>
  </property>
  <property fmtid="{D5CDD505-2E9C-101B-9397-08002B2CF9AE}" pid="8" name="bjFooterFirstPageDocProperty">
    <vt:lpwstr>CONFIDENTIAL</vt:lpwstr>
  </property>
  <property fmtid="{D5CDD505-2E9C-101B-9397-08002B2CF9AE}" pid="9" name="bjFooterEvenPageDocProperty">
    <vt:lpwstr>CONFIDENTIAL</vt:lpwstr>
  </property>
  <property fmtid="{D5CDD505-2E9C-101B-9397-08002B2CF9AE}" pid="10" name="MSIP_Label_6c98d367-e486-496c-b15f-fe4920252c73_Enabled">
    <vt:lpwstr>true</vt:lpwstr>
  </property>
  <property fmtid="{D5CDD505-2E9C-101B-9397-08002B2CF9AE}" pid="11" name="MSIP_Label_6c98d367-e486-496c-b15f-fe4920252c73_SetDate">
    <vt:lpwstr>2022-09-28T13:19:31Z</vt:lpwstr>
  </property>
  <property fmtid="{D5CDD505-2E9C-101B-9397-08002B2CF9AE}" pid="12" name="MSIP_Label_6c98d367-e486-496c-b15f-fe4920252c73_Method">
    <vt:lpwstr>Privileged</vt:lpwstr>
  </property>
  <property fmtid="{D5CDD505-2E9C-101B-9397-08002B2CF9AE}" pid="13" name="MSIP_Label_6c98d367-e486-496c-b15f-fe4920252c73_Name">
    <vt:lpwstr>6c98d367-e486-496c-b15f-fe4920252c73</vt:lpwstr>
  </property>
  <property fmtid="{D5CDD505-2E9C-101B-9397-08002B2CF9AE}" pid="14" name="MSIP_Label_6c98d367-e486-496c-b15f-fe4920252c73_SiteId">
    <vt:lpwstr>0c5bd621-4db2-45d4-92c6-94708f93fa6e</vt:lpwstr>
  </property>
  <property fmtid="{D5CDD505-2E9C-101B-9397-08002B2CF9AE}" pid="15" name="MSIP_Label_6c98d367-e486-496c-b15f-fe4920252c73_ActionId">
    <vt:lpwstr>c9a1ea0b-0642-40d5-a94f-9f127fba5881</vt:lpwstr>
  </property>
  <property fmtid="{D5CDD505-2E9C-101B-9397-08002B2CF9AE}" pid="16" name="MSIP_Label_6c98d367-e486-496c-b15f-fe4920252c73_ContentBits">
    <vt:lpwstr>0</vt:lpwstr>
  </property>
  <property fmtid="{D5CDD505-2E9C-101B-9397-08002B2CF9AE}" pid="17" name="ContentTypeId">
    <vt:lpwstr>0x010100EC8D0C528BF3624CACCAC249BA35D85A</vt:lpwstr>
  </property>
</Properties>
</file>